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D2129" w14:textId="4A0C7FEE" w:rsidR="003E48B1" w:rsidRPr="003E48B1" w:rsidRDefault="003E48B1" w:rsidP="003E48B1">
      <w:pPr>
        <w:rPr>
          <w:b/>
          <w:bCs/>
          <w:u w:val="single"/>
        </w:rPr>
      </w:pPr>
      <w:r w:rsidRPr="003E48B1">
        <w:rPr>
          <w:b/>
          <w:bCs/>
          <w:u w:val="single"/>
        </w:rPr>
        <w:t>Local History September 2026</w:t>
      </w:r>
    </w:p>
    <w:p w14:paraId="2B93311C" w14:textId="77777777" w:rsidR="003E48B1" w:rsidRDefault="003E48B1" w:rsidP="003E48B1"/>
    <w:p w14:paraId="66FDA302" w14:textId="733DF955" w:rsidR="003E48B1" w:rsidRPr="003E48B1" w:rsidRDefault="003E48B1" w:rsidP="003E48B1">
      <w:r w:rsidRPr="003E48B1">
        <w:t>Our U3A group recently enjoyed a visit to the Supreme Court in London in which housed a beautiful historic building combining history, architectural workings of the law.</w:t>
      </w:r>
      <w:r w:rsidRPr="003E48B1">
        <w:br/>
        <w:t>We were able to visit three court rooms, with its own character</w:t>
      </w:r>
      <w:r w:rsidRPr="003E48B1">
        <w:br/>
        <w:t>Court One &amp;Two, where cases before the Supreme Court are heard Court Three</w:t>
      </w:r>
      <w:r w:rsidRPr="003E48B1">
        <w:br/>
        <w:t>The Judicial committee of the privy Council.</w:t>
      </w:r>
      <w:r w:rsidRPr="003E48B1">
        <w:br/>
        <w:t xml:space="preserve">These </w:t>
      </w:r>
      <w:proofErr w:type="gramStart"/>
      <w:r w:rsidRPr="003E48B1">
        <w:t>are  important</w:t>
      </w:r>
      <w:proofErr w:type="gramEnd"/>
      <w:r w:rsidRPr="003E48B1">
        <w:t xml:space="preserve"> appeals from a number of the Commonwealth countries to make it brief. There was so much to see and</w:t>
      </w:r>
      <w:r w:rsidRPr="003E48B1">
        <w:br/>
        <w:t> take in to appreciate everything in one visit.</w:t>
      </w:r>
      <w:r w:rsidRPr="003E48B1">
        <w:br/>
        <w:t>Our tour guide, was excellent very knowledgeable and explained all the history of the building.</w:t>
      </w:r>
      <w:r w:rsidRPr="003E48B1">
        <w:br/>
        <w:t>I think everyone in the group enjoyed it.</w:t>
      </w:r>
      <w:r w:rsidRPr="003E48B1">
        <w:br/>
        <w:t>Noemi &amp;Gaye.</w:t>
      </w:r>
    </w:p>
    <w:p w14:paraId="424AC35E" w14:textId="77777777" w:rsidR="00DB3618" w:rsidRDefault="00DB3618"/>
    <w:sectPr w:rsidR="00DB36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8B1"/>
    <w:rsid w:val="003E48B1"/>
    <w:rsid w:val="004F7DE5"/>
    <w:rsid w:val="00584EDC"/>
    <w:rsid w:val="00694F6A"/>
    <w:rsid w:val="00DB3618"/>
    <w:rsid w:val="00FD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97F0B"/>
  <w15:chartTrackingRefBased/>
  <w15:docId w15:val="{9D2C4D82-F4AD-4589-BA12-FAF84BCF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48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8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8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8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8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8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8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8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8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8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8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8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8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8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8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8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8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8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4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8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48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8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48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8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48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8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8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8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Ford</dc:creator>
  <cp:keywords/>
  <dc:description/>
  <cp:lastModifiedBy>T Ford</cp:lastModifiedBy>
  <cp:revision>2</cp:revision>
  <dcterms:created xsi:type="dcterms:W3CDTF">2026-09-27T09:25:00Z</dcterms:created>
  <dcterms:modified xsi:type="dcterms:W3CDTF">2026-09-27T09:25:00Z</dcterms:modified>
</cp:coreProperties>
</file>