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E05725" w14:textId="48E15C9F" w:rsidR="003A5071" w:rsidRDefault="003A5071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>Tenterden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Walk, August 2025</w:t>
      </w:r>
    </w:p>
    <w:p w14:paraId="26164539" w14:textId="4392E8DF" w:rsidR="003A5071" w:rsidRDefault="003A5071">
      <w:pPr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Three car-loads met in the attractive high street of </w:t>
      </w:r>
      <w:proofErr w:type="spellStart"/>
      <w:r>
        <w:rPr>
          <w:rFonts w:ascii="Times New Roman" w:hAnsi="Times New Roman" w:cs="Times New Roman"/>
          <w:sz w:val="28"/>
          <w:szCs w:val="28"/>
        </w:rPr>
        <w:t>Tenterden</w:t>
      </w:r>
      <w:proofErr w:type="spellEnd"/>
      <w:r>
        <w:rPr>
          <w:rFonts w:ascii="Times New Roman" w:hAnsi="Times New Roman" w:cs="Times New Roman"/>
          <w:sz w:val="28"/>
          <w:szCs w:val="28"/>
        </w:rPr>
        <w:t>, after a fairly long journey.  Two of us paid exorbitant car park fees, but luckily for Tonya &amp; John they could park at their daughter's. Diving down a little alley way</w:t>
      </w:r>
      <w:r w:rsidR="00901187">
        <w:rPr>
          <w:rFonts w:ascii="Times New Roman" w:hAnsi="Times New Roman" w:cs="Times New Roman"/>
          <w:sz w:val="28"/>
          <w:szCs w:val="28"/>
        </w:rPr>
        <w:t>. Bells Lane</w:t>
      </w:r>
      <w:r>
        <w:rPr>
          <w:rFonts w:ascii="Times New Roman" w:hAnsi="Times New Roman" w:cs="Times New Roman"/>
          <w:sz w:val="28"/>
          <w:szCs w:val="28"/>
        </w:rPr>
        <w:t xml:space="preserve"> next to Nationwide</w:t>
      </w:r>
      <w:r w:rsidR="00901187">
        <w:rPr>
          <w:rFonts w:ascii="Times New Roman" w:hAnsi="Times New Roman" w:cs="Times New Roman"/>
          <w:sz w:val="28"/>
          <w:szCs w:val="28"/>
        </w:rPr>
        <w:t xml:space="preserve"> (no longer the 8 Bells pub)</w:t>
      </w:r>
      <w:r>
        <w:rPr>
          <w:rFonts w:ascii="Times New Roman" w:hAnsi="Times New Roman" w:cs="Times New Roman"/>
          <w:sz w:val="28"/>
          <w:szCs w:val="28"/>
        </w:rPr>
        <w:t xml:space="preserve">, John was able to use his architectural experience to excoriate those who designed the flood relief system. We then followed a field path to the busy </w:t>
      </w:r>
      <w:proofErr w:type="spellStart"/>
      <w:r>
        <w:rPr>
          <w:rFonts w:ascii="Times New Roman" w:hAnsi="Times New Roman" w:cs="Times New Roman"/>
          <w:sz w:val="28"/>
          <w:szCs w:val="28"/>
        </w:rPr>
        <w:t>B road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which was rather narrow and with no pavement, leaving us with a dilemma as to which side to walk on. Although I had walked the route a couple of weeks before, I still managed to overshoot the turning for our footpath over the farmland.  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(Just the first of my mis-steps,)  </w:t>
      </w:r>
    </w:p>
    <w:p w14:paraId="5B9EE521" w14:textId="26ADB889" w:rsidR="003A5071" w:rsidRDefault="003A507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Since our earlier visit pre-pandemic, the farmyard had become a mini retail park, but we were able to turn off and follow the hedge line </w:t>
      </w:r>
      <w:r w:rsidR="00D66782">
        <w:rPr>
          <w:rFonts w:ascii="Times New Roman" w:hAnsi="Times New Roman" w:cs="Times New Roman"/>
          <w:sz w:val="28"/>
          <w:szCs w:val="28"/>
        </w:rPr>
        <w:t xml:space="preserve">to another field = and thence to join a right-of-way above the Ashenden estate. There was a wobbly stile here which caused Pam an injury. Bordering the path beyond was a field of flax with its blue flowers.  Descending then via a broad track a lovely view of the valley opened up. Some confusion again, but then hit the correct track at the bottom with its beautiful lake, reached after a sharp left turn and up some steps.  </w:t>
      </w:r>
    </w:p>
    <w:p w14:paraId="00249C60" w14:textId="7729DC8B" w:rsidR="00D66782" w:rsidRDefault="00D6678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At the end of the lake the path continues along the wooded valley, crossing several small footbridges (some needing repair) where I’ve seen pheasants in the past. A slight re-tracing of our steps again put us right and we ascended </w:t>
      </w:r>
      <w:r w:rsidRPr="00D66782">
        <w:rPr>
          <w:rFonts w:ascii="Times New Roman" w:hAnsi="Times New Roman" w:cs="Times New Roman"/>
          <w:i/>
          <w:iCs/>
          <w:sz w:val="28"/>
          <w:szCs w:val="28"/>
        </w:rPr>
        <w:t>(What goes down, must come back up.)</w:t>
      </w:r>
      <w:r>
        <w:rPr>
          <w:rFonts w:ascii="Times New Roman" w:hAnsi="Times New Roman" w:cs="Times New Roman"/>
          <w:sz w:val="28"/>
          <w:szCs w:val="28"/>
        </w:rPr>
        <w:t xml:space="preserve"> a steep track up to </w:t>
      </w:r>
      <w:proofErr w:type="spellStart"/>
      <w:r>
        <w:rPr>
          <w:rFonts w:ascii="Times New Roman" w:hAnsi="Times New Roman" w:cs="Times New Roman"/>
          <w:sz w:val="28"/>
          <w:szCs w:val="28"/>
        </w:rPr>
        <w:t>Forstal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Farm, with some attractive buildings and a couple of ponds. Through more gates and over stiles we could see </w:t>
      </w:r>
      <w:proofErr w:type="spellStart"/>
      <w:r>
        <w:rPr>
          <w:rFonts w:ascii="Times New Roman" w:hAnsi="Times New Roman" w:cs="Times New Roman"/>
          <w:sz w:val="28"/>
          <w:szCs w:val="28"/>
        </w:rPr>
        <w:t>Tenterden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church ahead of us</w:t>
      </w:r>
      <w:r w:rsidR="0090118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34A7B01" w14:textId="0F2C103E" w:rsidR="00B36B80" w:rsidRPr="003A5071" w:rsidRDefault="00B36B8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Through a final gate onto a residential road in the middle of a new estate, like all such places a right warren of a maze.  Luckily, a narrow alleyway ahead led through the labyrinth and via various enclosed </w:t>
      </w:r>
      <w:proofErr w:type="spellStart"/>
      <w:r>
        <w:rPr>
          <w:rFonts w:ascii="Times New Roman" w:hAnsi="Times New Roman" w:cs="Times New Roman"/>
          <w:sz w:val="28"/>
          <w:szCs w:val="28"/>
        </w:rPr>
        <w:t>twitterns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ending up at the side of the Leisure Centre car park. A diagonal short-cut across this brought us back to the high street and the welcoming arms of the Woolpack Inn.  </w:t>
      </w:r>
    </w:p>
    <w:sectPr w:rsidR="00B36B80" w:rsidRPr="003A50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71"/>
    <w:rsid w:val="00137B80"/>
    <w:rsid w:val="0036499C"/>
    <w:rsid w:val="003A5071"/>
    <w:rsid w:val="006B3FF1"/>
    <w:rsid w:val="00901187"/>
    <w:rsid w:val="00B36B80"/>
    <w:rsid w:val="00D517D0"/>
    <w:rsid w:val="00D66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DC620"/>
  <w15:chartTrackingRefBased/>
  <w15:docId w15:val="{DB09FB09-6319-4EA8-9F5B-E79DA3E790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5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5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50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5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50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5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5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5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5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50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50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50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50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50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50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50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50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50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5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5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5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5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5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50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50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50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50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50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507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Trevor Ford</dc:creator>
  <cp:keywords/>
  <dc:description/>
  <cp:lastModifiedBy>Trevor Ford</cp:lastModifiedBy>
  <cp:revision>3</cp:revision>
  <dcterms:created xsi:type="dcterms:W3CDTF">2025-08-14T10:57:00Z</dcterms:created>
  <dcterms:modified xsi:type="dcterms:W3CDTF">2025-08-14T13:54:00Z</dcterms:modified>
</cp:coreProperties>
</file>